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&lt;&lt;OrganizationName&gt;&gt;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We've received your request to pause your subscription, and we've taken care of it. We understand that life gets busy, and we're here whenever you're ready to resume.</w:t>
      </w:r>
    </w:p>
    <w:p/>
    <w:p>
      <w:r>
        <w:t xml:space="preserve">Your account will remain active, and you can resume your subscription at any time. When you're back, your next box will be just as wonderful as the last.</w:t>
      </w:r>
    </w:p>
    <w:p/>
    <w:p>
      <w:r>
        <w:t xml:space="preserve">Thank you for being part of our community. We'll be here when you're ready.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&lt;&lt;OrganizationName&gt;&gt;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2026-06-15T14:24:55.518Z</dcterms:created>
  <dcterms:modified xsi:type="dcterms:W3CDTF">2026-06-15T14:24:55.518Z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