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pStyle w:val="Heading1"/>
        <w:spacing w:after="100"/>
        <w:jc w:val="center"/>
      </w:pPr>
      <w:r>
        <w:t xml:space="preserve">Family Contact Directory</w:t>
      </w:r>
    </w:p>
    <w:p>
      <w:pPr>
        <w:spacing w:after="400"/>
        <w:jc w:val="center"/>
      </w:pPr>
      <w:r>
        <w:rPr>
          <w:b w:val="false"/>
          <w:bCs w:val="false"/>
          <w:sz w:val="22"/>
          <w:szCs w:val="22"/>
        </w:rPr>
        <w:t xml:space="preserve">Academic 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</w:p>
    <w:p>
      <w:pPr>
        <w:spacing w:after="200"/>
      </w:pPr>
      <w:r>
        <w:t xml:space="preserve">{{ForEach:families}}</w:t>
      </w:r>
    </w:p>
    <w:p>
      <w:pPr>
        <w:pStyle w:val="Heading2"/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&lt;&lt;families.FamilyLastName&gt;&gt;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&lt;&lt;families.PrimaryPhone&gt;&gt;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&lt;&lt;families.Email&gt;&gt;</w:t>
      </w:r>
    </w:p>
    <w:p>
      <w:pPr>
        <w:pStyle w:val="Heading3"/>
        <w:spacing w:after="100"/>
      </w:pPr>
      <w:r>
        <w:t xml:space="preserve">Parents:</w:t>
      </w:r>
    </w:p>
    <w:p>
      <w:pPr>
        <w:spacing w:after="50"/>
      </w:pPr>
      <w:r>
        <w:t xml:space="preserve">{{ForEach:parents}}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•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&lt;&lt;parents.LastName&gt;&gt;</w:t>
      </w:r>
      <w:r>
        <w:rPr>
          <w:b w:val="false"/>
          <w:bCs w:val="false"/>
          <w:sz w:val="22"/>
          <w:szCs w:val="22"/>
        </w:rPr>
        <w:t xml:space="preserve"> -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&lt;&lt;parents.RelationshipToStudent&gt;&gt;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&lt;&lt;parents.CellPhone&gt;&gt;</w:t>
      </w:r>
    </w:p>
    <w:p>
      <w:pPr>
        <w:spacing w:after="100"/>
      </w:pPr>
      <w:r>
        <w:t xml:space="preserve">{{EndForEach}}</w:t>
      </w:r>
    </w:p>
    <w:p>
      <w:pPr>
        <w:pStyle w:val="Heading3"/>
        <w:spacing w:after="100"/>
      </w:pPr>
      <w:r>
        <w:t xml:space="preserve">Students:</w:t>
      </w:r>
    </w:p>
    <w:p>
      <w:pPr>
        <w:spacing w:after="50"/>
      </w:pPr>
      <w:r>
        <w:t xml:space="preserve">{{ForEach:students}}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•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&lt;&lt;students.LastName&gt;&gt;</w:t>
      </w:r>
      <w:r>
        <w:rPr>
          <w:b w:val="false"/>
          <w:bCs w:val="false"/>
          <w:sz w:val="22"/>
          <w:szCs w:val="22"/>
        </w:rPr>
        <w:t xml:space="preserve"> (Grade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&lt;&lt;students.GradeLevel&gt;&gt;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300"/>
      </w:pPr>
      <w:r>
        <w:t xml:space="preserve">{{EndForEach}}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t xml:space="preserve">{{EndForEach}}</w:t>
      </w:r>
    </w:p>
    <w:p>
      <w:pPr>
        <w:spacing w:before="400"/>
        <w:jc w:val="center"/>
      </w:pPr>
      <w:r>
        <w:t xml:space="preserve">This directory is for co-op family use only. Please respect the privacy of all families.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2026-06-15T14:24:44.090Z</dcterms:created>
  <dcterms:modified xsi:type="dcterms:W3CDTF">2026-06-15T14:24:44.090Z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