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PRE-LISTING PREPARATION GUIDE</w:t>
      </w:r>
    </w:p>
    <w:p>
      <w:pPr>
        <w:spacing w:after="240"/>
      </w:pPr>
      <w:r>
        <w:t xml:space="preserve">Prepared for: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
</w:t>
      </w:r>
      <w:r>
        <w:t xml:space="preserve">Property: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pStyle w:val="Heading1"/>
        <w:spacing w:before="240" w:after="120"/>
      </w:pPr>
      <w:r>
        <w:t xml:space="preserve">Welcome!</w:t>
      </w:r>
    </w:p>
    <w:p>
      <w:pPr>
        <w:spacing w:after="240"/>
      </w:pPr>
      <w:r>
        <w:t xml:space="preserve">Getting your home ready to sell is crucial for maximizing your sale price. This guide outlines recommended improvements with priorities and estimated costs.</w:t>
      </w:r>
    </w:p>
    <w:p>
      <w:pPr>
        <w:pStyle w:val="Heading1"/>
        <w:spacing w:before="240" w:after="120"/>
      </w:pPr>
      <w:r>
        <w:t xml:space="preserve">Recommended Improvements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{{ForEach:home_prep}}</w:t>
      </w:r>
      <w:r>
        <w:t xml:space="preserve">
</w:t>
      </w:r>
      <w:r>
        <w:rPr>
          <w:b/>
          <w:bCs/>
        </w:rPr>
        <w:t xml:space="preserve">Task: </w:t>
      </w:r>
      <w:r>
        <w:rPr>
          <w:rFonts w:ascii="Courier New" w:cs="Courier New" w:eastAsia="Courier New" w:hAnsi="Courier New"/>
          <w:color w:val="000000"/>
        </w:rPr>
        <w:t xml:space="preserve">&lt;&lt;home_prep.ImprovementType&gt;&gt;</w:t>
      </w:r>
      <w:r>
        <w:t xml:space="preserve">
</w:t>
      </w:r>
      <w:r>
        <w:rPr>
          <w:b/>
          <w:bCs/>
        </w:rPr>
        <w:t xml:space="preserve">Room/Area: </w:t>
      </w:r>
      <w:r>
        <w:rPr>
          <w:rFonts w:ascii="Courier New" w:cs="Courier New" w:eastAsia="Courier New" w:hAnsi="Courier New"/>
          <w:color w:val="000000"/>
        </w:rPr>
        <w:t xml:space="preserve">&lt;&lt;home_prep.RoomArea&gt;&gt;</w:t>
      </w:r>
      <w:r>
        <w:t xml:space="preserve">
</w:t>
      </w:r>
      <w:r>
        <w:rPr>
          <w:b/>
          <w:bCs/>
        </w:rPr>
        <w:t xml:space="preserve">Description: </w:t>
      </w:r>
      <w:r>
        <w:rPr>
          <w:rFonts w:ascii="Courier New" w:cs="Courier New" w:eastAsia="Courier New" w:hAnsi="Courier New"/>
          <w:color w:val="000000"/>
        </w:rPr>
        <w:t xml:space="preserve">&lt;&lt;home_prep.Recommendations&gt;&gt;</w:t>
      </w:r>
      <w:r>
        <w:t xml:space="preserve">
</w:t>
      </w:r>
      <w:r>
        <w:rPr>
          <w:b/>
          <w:bCs/>
        </w:rPr>
        <w:t xml:space="preserve">Priority: </w:t>
      </w:r>
      <w:r>
        <w:rPr>
          <w:rFonts w:ascii="Courier New" w:cs="Courier New" w:eastAsia="Courier New" w:hAnsi="Courier New"/>
          <w:color w:val="000000"/>
        </w:rPr>
        <w:t xml:space="preserve">&lt;&lt;home_prep.Priority&gt;&gt;</w:t>
      </w:r>
      <w:r>
        <w:t xml:space="preserve"> | </w:t>
      </w:r>
      <w:r>
        <w:rPr>
          <w:b/>
          <w:bCs/>
        </w:rPr>
        <w:t xml:space="preserve">Impact: </w:t>
      </w:r>
      <w:r>
        <w:rPr>
          <w:rFonts w:ascii="Courier New" w:cs="Courier New" w:eastAsia="Courier New" w:hAnsi="Courier New"/>
          <w:color w:val="000000"/>
        </w:rPr>
        <w:t xml:space="preserve">&lt;&lt;home_prep.Impact&gt;&gt;</w:t>
      </w:r>
      <w:r>
        <w:t xml:space="preserve">
</w:t>
      </w:r>
      <w:r>
        <w:rPr>
          <w:b/>
          <w:bCs/>
        </w:rPr>
        <w:t xml:space="preserve">Estimated Cost: </w:t>
      </w:r>
      <w:r>
        <w:rPr>
          <w:rFonts w:ascii="Courier New" w:cs="Courier New" w:eastAsia="Courier New" w:hAnsi="Courier New"/>
          <w:color w:val="000000"/>
        </w:rPr>
        <w:t xml:space="preserve">&lt;&lt;home_prep.EstimatedCost&gt;&gt;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rPr>
          <w:b/>
          <w:bCs/>
        </w:rPr>
        <w:t xml:space="preserve">Plan: </w:t>
      </w:r>
      <w:r>
        <w:rPr>
          <w:rFonts w:ascii="Courier New" w:cs="Courier New" w:eastAsia="Courier New" w:hAnsi="Courier New"/>
          <w:color w:val="000000"/>
        </w:rPr>
        <w:t xml:space="preserve">&lt;&lt;home_prep.Status&gt;&gt;</w:t>
      </w:r>
      <w:r>
        <w:t xml:space="preserve">
</w:t>
      </w:r>
      <w:r>
        <w:t xml:space="preserve">Status: ☐ Not Started  ☐ In Progress  ☐ Complete</w:t>
      </w:r>
      <w:r>
        <w:t xml:space="preserve">
</w:t>
      </w:r>
      <w:r>
        <w:t xml:space="preserve">Notes: ________________________________________________</w:t>
      </w:r>
      <w:r>
        <w:t xml:space="preserve">
</w:t>
      </w:r>
      <w:r>
        <w:t xml:space="preserve">-------------------------------------------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General Tips</w:t>
      </w:r>
    </w:p>
    <w:p>
      <w:pPr>
        <w:spacing w:after="80"/>
      </w:pPr>
      <w:r>
        <w:rPr>
          <w:b/>
          <w:bCs/>
        </w:rPr>
        <w:t xml:space="preserve">Declutter &amp; Depersonalize</w:t>
      </w:r>
    </w:p>
    <w:p>
      <w:pPr>
        <w:spacing w:after="120"/>
      </w:pPr>
      <w:r>
        <w:t xml:space="preserve">Remove personal photos, excess furniture, and items that make spaces feel crowded.</w:t>
      </w:r>
    </w:p>
    <w:p>
      <w:pPr>
        <w:spacing w:after="80"/>
      </w:pPr>
      <w:r>
        <w:rPr>
          <w:b/>
          <w:bCs/>
        </w:rPr>
        <w:t xml:space="preserve">Deep Clean</w:t>
      </w:r>
    </w:p>
    <w:p>
      <w:pPr>
        <w:spacing w:after="120"/>
      </w:pPr>
      <w:r>
        <w:t xml:space="preserve">Consider professional cleaning, especially carpets, windows, and high-traffic areas.</w:t>
      </w:r>
    </w:p>
    <w:p>
      <w:pPr>
        <w:spacing w:after="80"/>
      </w:pPr>
      <w:r>
        <w:rPr>
          <w:b/>
          <w:bCs/>
        </w:rPr>
        <w:t xml:space="preserve">Curb Appeal</w:t>
      </w:r>
    </w:p>
    <w:p>
      <w:pPr>
        <w:spacing w:after="240"/>
      </w:pPr>
      <w:r>
        <w:t xml:space="preserve">First impressions matter! Fresh mulch, trimmed landscaping, and a clean entrance are essential.</w:t>
      </w:r>
    </w:p>
    <w:p>
      <w:pPr>
        <w:pStyle w:val="Heading1"/>
        <w:spacing w:before="240" w:after="120"/>
      </w:pPr>
      <w:r>
        <w:t xml:space="preserve">Timeline to Listing</w:t>
      </w:r>
    </w:p>
    <w:p>
      <w:pPr>
        <w:spacing w:after="120"/>
      </w:pPr>
      <w:r>
        <w:t xml:space="preserve">Target List Date: </w:t>
      </w:r>
      <w:r>
        <w:t xml:space="preserve">_______________________</w:t>
      </w:r>
    </w:p>
    <w:p>
      <w:pPr>
        <w:spacing w:after="240"/>
      </w:pPr>
      <w:r>
        <w:t xml:space="preserve">Professional Photography: _______________________</w:t>
      </w:r>
    </w:p>
    <w:p>
      <w:pPr>
        <w:pStyle w:val="Heading1"/>
        <w:spacing w:before="240" w:after="120"/>
      </w:pPr>
      <w:r>
        <w:t xml:space="preserve">Questions?</w:t>
      </w:r>
    </w:p>
    <w:p>
      <w:r>
        <w:t xml:space="preserve">Contact me anytime:
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2026-05-01T14:38:17.880Z</dcterms:created>
  <dcterms:modified xsi:type="dcterms:W3CDTF">2026-05-01T14:38:17.880Z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