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rPr>
          <w:b/>
          <w:bCs/>
        </w:rPr>
        <w:t xml:space="preserve">JUST SOLD!</w:t>
      </w:r>
    </w:p>
    <w:p>
      <w:pPr>
        <w:pStyle w:val="Heading1"/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[[properties.PhotoURL]]</w:t>
      </w:r>
    </w:p>
    <w:p>
      <w:pPr>
        <w:pStyle w:val="Heading2"/>
        <w:spacing w:after="120"/>
        <w:jc w:val="center"/>
      </w:pPr>
      <w:r>
        <w:rPr>
          <w:b/>
          <w:bCs/>
        </w:rPr>
        <w:t xml:space="preserve">Sold for </w:t>
      </w:r>
      <w:r>
        <w:rPr>
          <w:rFonts w:ascii="Courier New" w:cs="Courier New" w:eastAsia="Courier New" w:hAnsi="Courier New"/>
          <w:color w:val="000000"/>
        </w:rPr>
        <w:t xml:space="preserve">&lt;&lt;transactions.FinalPrice&gt;&gt;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spacing w:after="240"/>
        <w:jc w:val="center"/>
      </w:pPr>
      <w:r>
        <w:t xml:space="preserve">Closed on </w:t>
      </w:r>
      <w:r>
        <w:rPr>
          <w:rFonts w:ascii="Courier New" w:cs="Courier New" w:eastAsia="Courier New" w:hAnsi="Courier New"/>
          <w:color w:val="000000"/>
        </w:rPr>
        <w:t xml:space="preserve">&lt;&lt;transactions.ClosingDate&gt;&gt;</w:t>
      </w:r>
      <w:r>
        <w:rPr>
          <w:rFonts w:ascii="Courier New" w:cs="Courier New" w:eastAsia="Courier New" w:hAnsi="Courier New"/>
          <w:color w:val="000000"/>
        </w:rPr>
        <w:t xml:space="preserve">{{FormatDate:MMMM d, yyyy}}</w:t>
      </w:r>
    </w:p>
    <w:p>
      <w:pPr>
        <w:spacing w:after="120"/>
        <w:jc w:val="center"/>
      </w:pPr>
      <w:r>
        <w:t xml:space="preserve">Thinking of selling? Let me show you what I can do for you!</w:t>
      </w:r>
    </w:p>
    <w:p>
      <w:pPr>
        <w:spacing w:after="8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</w:p>
    <w:p>
      <w:pPr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2026-05-01T14:38:17.250Z</dcterms:created>
  <dcterms:modified xsi:type="dcterms:W3CDTF">2026-05-01T14:38:17.250Z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