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PROPOSAL / BID SUBMISSION</w:t>
      </w:r>
    </w:p>
    <w:p/>
    <w:p>
      <w:pPr>
        <w:pStyle w:val="Heading1"/>
      </w:pPr>
      <w:r>
        <w:rPr>
          <w:color w:val="004682"/>
        </w:rPr>
        <w:t>Submitted To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&lt;&lt;owner.FirstName&gt;&gt; &lt;&lt;owner.LastName&gt;&gt;</w:t>
            </w:r>
          </w:p>
        </w:tc>
      </w:tr>
      <w:tr>
        <w:tc>
          <w:tcPr>
            <w:tcW w:type="dxa" w:w="4680"/>
          </w:tcPr>
          <w:p>
            <w:r>
              <w:t>Company: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Project 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 &lt;&lt;projects.ProjectZip&gt;&gt;</w:t>
            </w:r>
          </w:p>
        </w:tc>
      </w:tr>
    </w:tbl>
    <w:p/>
    <w:p>
      <w:pPr>
        <w:pStyle w:val="Heading1"/>
      </w:pPr>
      <w:r>
        <w:rPr>
          <w:color w:val="004682"/>
        </w:rPr>
        <w:t>Scope of Work</w:t>
      </w:r>
    </w:p>
    <w:p>
      <w:r>
        <w:t>We hereby propose to furnish all labor, materials, equipment, and supervision necessary to complete the work for &lt;&lt;projects.ProjectName&gt;&gt; (Project #&lt;&lt;projects.ProjectNumber&gt;&gt;) in accordance with the plans and specifications.</w:t>
      </w:r>
    </w:p>
    <w:p/>
    <w:p>
      <w:pPr>
        <w:pStyle w:val="Heading1"/>
      </w:pPr>
      <w:r>
        <w:rPr>
          <w:color w:val="004682"/>
        </w:rPr>
        <w:t>Proposed Contract Sum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Base Bid Amount:</w:t>
            </w:r>
          </w:p>
        </w:tc>
        <w:tc>
          <w:tcPr>
            <w:tcW w:type="dxa" w:w="4680"/>
          </w:tcPr>
          <w:p>
            <w:r>
              <w:t>$&lt;&lt;projects.ContractAmount&gt;&gt;</w:t>
            </w:r>
          </w:p>
        </w:tc>
      </w:tr>
      <w:tr>
        <w:tc>
          <w:tcPr>
            <w:tcW w:type="dxa" w:w="4680"/>
          </w:tcPr>
          <w:p>
            <w:r>
              <w:t>Retainage:</w:t>
            </w:r>
          </w:p>
        </w:tc>
        <w:tc>
          <w:tcPr>
            <w:tcW w:type="dxa" w:w="4680"/>
          </w:tcPr>
          <w:p>
            <w:r>
              <w:t>&lt;&lt;projects.RetainagePercent&gt;&gt;%</w:t>
            </w:r>
          </w:p>
        </w:tc>
      </w:tr>
      <w:tr>
        <w:tc>
          <w:tcPr>
            <w:tcW w:type="dxa" w:w="4680"/>
          </w:tcPr>
          <w:p>
            <w:r>
              <w:t>Payment Terms:</w:t>
            </w:r>
          </w:p>
        </w:tc>
        <w:tc>
          <w:tcPr>
            <w:tcW w:type="dxa" w:w="4680"/>
          </w:tcPr>
          <w:p>
            <w:r>
              <w:t>Net &lt;&lt;projects.PaymentDays&gt;&gt; days from approved Application for Payment</w:t>
            </w:r>
          </w:p>
        </w:tc>
      </w:tr>
      <w:tr>
        <w:tc>
          <w:tcPr>
            <w:tcW w:type="dxa" w:w="4680"/>
          </w:tcPr>
          <w:p>
            <w:r>
              <w:t>Anticipated Start:</w:t>
            </w:r>
          </w:p>
        </w:tc>
        <w:tc>
          <w:tcPr>
            <w:tcW w:type="dxa" w:w="4680"/>
          </w:tcPr>
          <w:p>
            <w:r>
              <w:t>&lt;&lt;projects.StartDate&gt;&gt;</w:t>
            </w:r>
          </w:p>
        </w:tc>
      </w:tr>
      <w:tr>
        <w:tc>
          <w:tcPr>
            <w:tcW w:type="dxa" w:w="4680"/>
          </w:tcPr>
          <w:p>
            <w:r>
              <w:t>Substantial Completion:</w:t>
            </w:r>
          </w:p>
        </w:tc>
        <w:tc>
          <w:tcPr>
            <w:tcW w:type="dxa" w:w="4680"/>
          </w:tcPr>
          <w:p>
            <w:r>
              <w:t>&lt;&lt;projects.CompletionDate&gt;&gt;</w:t>
            </w:r>
          </w:p>
        </w:tc>
      </w:tr>
    </w:tbl>
    <w:p/>
    <w:p>
      <w:pPr>
        <w:pStyle w:val="Heading1"/>
      </w:pPr>
      <w:r>
        <w:rPr>
          <w:color w:val="004682"/>
        </w:rPr>
        <w:t>Project Team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 Manager:</w:t>
            </w:r>
          </w:p>
        </w:tc>
        <w:tc>
          <w:tcPr>
            <w:tcW w:type="dxa" w:w="4680"/>
          </w:tcPr>
          <w:p>
            <w:r>
              <w:t>&lt;&lt;pm.FirstName&gt;&gt; &lt;&lt;pm.LastName&gt;&gt; | &lt;&lt;pm.Phone&gt;&gt; | &lt;&lt;pm.Email&gt;&gt;</w:t>
            </w:r>
          </w:p>
        </w:tc>
      </w:tr>
      <w:tr>
        <w:tc>
          <w:tcPr>
            <w:tcW w:type="dxa" w:w="4680"/>
          </w:tcPr>
          <w:p>
            <w:r>
              <w:t>Superintendent:</w:t>
            </w:r>
          </w:p>
        </w:tc>
        <w:tc>
          <w:tcPr>
            <w:tcW w:type="dxa" w:w="4680"/>
          </w:tcPr>
          <w:p>
            <w:r>
              <w:t>&lt;&lt;super.FirstName&gt;&gt; &lt;&lt;super.LastName&gt;&gt; | &lt;&lt;super.Phone&gt;&gt;</w:t>
            </w:r>
          </w:p>
        </w:tc>
      </w:tr>
    </w:tbl>
    <w:p/>
    <w:p>
      <w:r>
        <w:t>This proposal is valid for 30 days from the date submitted. We look forward to the opportunity to work with you on this project.</w:t>
      </w:r>
    </w:p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 / Authorized Representative</w:t>
            </w:r>
          </w:p>
        </w:tc>
        <w:tc>
          <w:tcPr>
            <w:tcW w:type="dxa" w:w="4680"/>
          </w:tcPr>
          <w:p>
            <w:r>
              <w:t>Contractor / Authorized Representative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